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FEED5" w14:textId="77777777" w:rsidR="00AE6C73" w:rsidRDefault="00AE6C73"/>
    <w:p w14:paraId="3A693F71" w14:textId="77777777" w:rsidR="00334181" w:rsidRDefault="00334181" w:rsidP="00D96D1B">
      <w:pPr>
        <w:jc w:val="center"/>
        <w:rPr>
          <w:b/>
          <w:bCs/>
          <w:sz w:val="28"/>
          <w:szCs w:val="28"/>
        </w:rPr>
      </w:pPr>
      <w:r>
        <w:rPr>
          <w:b/>
          <w:bCs/>
          <w:noProof/>
          <w:sz w:val="28"/>
          <w:szCs w:val="28"/>
        </w:rPr>
        <w:drawing>
          <wp:inline distT="0" distB="0" distL="0" distR="0" wp14:anchorId="265ED957" wp14:editId="304A1271">
            <wp:extent cx="1363013" cy="1190625"/>
            <wp:effectExtent l="0" t="0" r="8890" b="0"/>
            <wp:docPr id="6051917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191727" name="Image 60519172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1891" cy="1198380"/>
                    </a:xfrm>
                    <a:prstGeom prst="rect">
                      <a:avLst/>
                    </a:prstGeom>
                  </pic:spPr>
                </pic:pic>
              </a:graphicData>
            </a:graphic>
          </wp:inline>
        </w:drawing>
      </w:r>
    </w:p>
    <w:p w14:paraId="6F9CF51B" w14:textId="77777777" w:rsidR="00334181" w:rsidRDefault="00334181" w:rsidP="00D96D1B">
      <w:pPr>
        <w:jc w:val="center"/>
        <w:rPr>
          <w:b/>
          <w:bCs/>
          <w:sz w:val="28"/>
          <w:szCs w:val="28"/>
        </w:rPr>
      </w:pPr>
    </w:p>
    <w:p w14:paraId="7EAC5D7C" w14:textId="6BC22E77" w:rsidR="002E7BD4" w:rsidRPr="00D96D1B" w:rsidRDefault="00334181" w:rsidP="00D96D1B">
      <w:pPr>
        <w:jc w:val="center"/>
        <w:rPr>
          <w:b/>
          <w:bCs/>
          <w:sz w:val="28"/>
          <w:szCs w:val="28"/>
        </w:rPr>
      </w:pPr>
      <w:r>
        <w:rPr>
          <w:b/>
          <w:bCs/>
          <w:sz w:val="28"/>
          <w:szCs w:val="28"/>
        </w:rPr>
        <w:t xml:space="preserve">Compte rendu rapide du </w:t>
      </w:r>
      <w:r w:rsidR="00D96D1B" w:rsidRPr="00D96D1B">
        <w:rPr>
          <w:b/>
          <w:bCs/>
          <w:sz w:val="28"/>
          <w:szCs w:val="28"/>
        </w:rPr>
        <w:t xml:space="preserve">CD du 27 </w:t>
      </w:r>
      <w:r w:rsidR="000615DF">
        <w:rPr>
          <w:b/>
          <w:bCs/>
          <w:sz w:val="28"/>
          <w:szCs w:val="28"/>
        </w:rPr>
        <w:t>août</w:t>
      </w:r>
      <w:r>
        <w:rPr>
          <w:b/>
          <w:bCs/>
          <w:sz w:val="28"/>
          <w:szCs w:val="28"/>
        </w:rPr>
        <w:t xml:space="preserve"> 2025</w:t>
      </w:r>
    </w:p>
    <w:p w14:paraId="401B7E72" w14:textId="77777777" w:rsidR="002E7BD4" w:rsidRDefault="002E7BD4"/>
    <w:p w14:paraId="7D8D6AB2" w14:textId="38D0EE25" w:rsidR="002E7BD4" w:rsidRDefault="00334181" w:rsidP="002E7BD4">
      <w:pPr>
        <w:numPr>
          <w:ilvl w:val="0"/>
          <w:numId w:val="2"/>
        </w:numPr>
      </w:pPr>
      <w:r w:rsidRPr="002E7BD4">
        <w:t>Accueil</w:t>
      </w:r>
      <w:r w:rsidR="002E7BD4" w:rsidRPr="002E7BD4">
        <w:t xml:space="preserve"> des nouveaux membres </w:t>
      </w:r>
    </w:p>
    <w:p w14:paraId="53F01D2F" w14:textId="51020297" w:rsidR="002E7BD4" w:rsidRDefault="00334181" w:rsidP="002E7BD4">
      <w:pPr>
        <w:numPr>
          <w:ilvl w:val="0"/>
          <w:numId w:val="2"/>
        </w:numPr>
      </w:pPr>
      <w:r w:rsidRPr="002E7BD4">
        <w:t>Bilan</w:t>
      </w:r>
      <w:r w:rsidR="002E7BD4" w:rsidRPr="002E7BD4">
        <w:t xml:space="preserve"> rapide été 2025: tournoi et stage multi activité</w:t>
      </w:r>
      <w:r w:rsidR="000615DF">
        <w:t>s</w:t>
      </w:r>
    </w:p>
    <w:p w14:paraId="0EB2679B" w14:textId="2817115F" w:rsidR="002E7BD4" w:rsidRDefault="00334181" w:rsidP="002E7BD4">
      <w:pPr>
        <w:numPr>
          <w:ilvl w:val="1"/>
          <w:numId w:val="2"/>
        </w:numPr>
      </w:pPr>
      <w:r>
        <w:t xml:space="preserve">6 </w:t>
      </w:r>
      <w:r w:rsidR="002E7BD4">
        <w:t>tournois  dont 4 complets…..6000€ de bénef</w:t>
      </w:r>
    </w:p>
    <w:p w14:paraId="782A9105" w14:textId="137D8272" w:rsidR="002E7BD4" w:rsidRDefault="00334181" w:rsidP="002E7BD4">
      <w:pPr>
        <w:numPr>
          <w:ilvl w:val="1"/>
          <w:numId w:val="2"/>
        </w:numPr>
      </w:pPr>
      <w:r>
        <w:t xml:space="preserve">5 </w:t>
      </w:r>
      <w:r w:rsidR="002E7BD4">
        <w:t>stage</w:t>
      </w:r>
      <w:r>
        <w:t>s multi</w:t>
      </w:r>
      <w:r w:rsidR="000615DF">
        <w:t xml:space="preserve"> </w:t>
      </w:r>
      <w:r>
        <w:t>activités</w:t>
      </w:r>
      <w:r w:rsidR="002E7BD4">
        <w:t xml:space="preserve"> ( dont 2/3 complets</w:t>
      </w:r>
      <w:r w:rsidR="007078E1">
        <w:t>,</w:t>
      </w:r>
      <w:r w:rsidR="002E7BD4">
        <w:t xml:space="preserve"> les autres bien remplis</w:t>
      </w:r>
      <w:r w:rsidR="007078E1">
        <w:t>)</w:t>
      </w:r>
      <w:r w:rsidR="002E7BD4">
        <w:t>……</w:t>
      </w:r>
      <w:r w:rsidR="00D96D1B">
        <w:t>7</w:t>
      </w:r>
      <w:r w:rsidR="007078E1">
        <w:t>0</w:t>
      </w:r>
      <w:r w:rsidR="002E7BD4">
        <w:t>00€ de benef</w:t>
      </w:r>
    </w:p>
    <w:p w14:paraId="3D9C6AEB" w14:textId="52257D76" w:rsidR="002E7BD4" w:rsidRDefault="00334181" w:rsidP="002E7BD4">
      <w:pPr>
        <w:numPr>
          <w:ilvl w:val="0"/>
          <w:numId w:val="2"/>
        </w:numPr>
      </w:pPr>
      <w:r w:rsidRPr="002E7BD4">
        <w:t>Point</w:t>
      </w:r>
      <w:r w:rsidR="002E7BD4" w:rsidRPr="002E7BD4">
        <w:t xml:space="preserve"> sur suite audit DLA </w:t>
      </w:r>
    </w:p>
    <w:p w14:paraId="4AAB0635" w14:textId="270255C1" w:rsidR="002E7BD4" w:rsidRDefault="002E7BD4" w:rsidP="002E7BD4">
      <w:pPr>
        <w:numPr>
          <w:ilvl w:val="1"/>
          <w:numId w:val="2"/>
        </w:numPr>
      </w:pPr>
      <w:r>
        <w:t xml:space="preserve">Rappel obj : professionnaliser com interne et externe pour gagner en visibilité (sponsor) et faire partager le projet club (bénévole) et fonctionner de façon plus collective pour sécuriser le fct et alléger les charges de travail de certains </w:t>
      </w:r>
    </w:p>
    <w:p w14:paraId="02F45E08" w14:textId="7FC87265" w:rsidR="002E7BD4" w:rsidRPr="002E7BD4" w:rsidRDefault="002E7BD4" w:rsidP="002E7BD4">
      <w:pPr>
        <w:numPr>
          <w:ilvl w:val="1"/>
          <w:numId w:val="2"/>
        </w:numPr>
      </w:pPr>
      <w:r>
        <w:t>2 réunions avec consultant com (gratuites) qui débouchent sur des actions orga</w:t>
      </w:r>
      <w:r w:rsidR="00334181">
        <w:t>nisation</w:t>
      </w:r>
      <w:r>
        <w:t xml:space="preserve"> et com </w:t>
      </w:r>
    </w:p>
    <w:p w14:paraId="7B070A2C" w14:textId="1FA08C48" w:rsidR="00E74C07" w:rsidRDefault="00334181" w:rsidP="002E7BD4">
      <w:pPr>
        <w:numPr>
          <w:ilvl w:val="0"/>
          <w:numId w:val="2"/>
        </w:numPr>
      </w:pPr>
      <w:r w:rsidRPr="002E7BD4">
        <w:t>Points</w:t>
      </w:r>
      <w:r w:rsidR="002E7BD4" w:rsidRPr="002E7BD4">
        <w:t xml:space="preserve"> sur les commissions lancées et/ou à venir</w:t>
      </w:r>
      <w:r w:rsidR="002E7BD4">
        <w:t xml:space="preserve"> </w:t>
      </w:r>
    </w:p>
    <w:p w14:paraId="31EB01AA" w14:textId="77777777" w:rsidR="00334181" w:rsidRDefault="00E74C07" w:rsidP="00E74C07">
      <w:pPr>
        <w:numPr>
          <w:ilvl w:val="1"/>
          <w:numId w:val="2"/>
        </w:numPr>
      </w:pPr>
      <w:r>
        <w:t>principe : les commissions travaillent sur leur</w:t>
      </w:r>
      <w:r w:rsidR="00334181">
        <w:t>s</w:t>
      </w:r>
      <w:r>
        <w:t xml:space="preserve"> thématiques et font le point sur leurs actions ou demande prise de décision en CD</w:t>
      </w:r>
    </w:p>
    <w:p w14:paraId="34BE80DB" w14:textId="24E154A3" w:rsidR="002E7BD4" w:rsidRPr="002E7BD4" w:rsidRDefault="00334181" w:rsidP="00E74C07">
      <w:pPr>
        <w:numPr>
          <w:ilvl w:val="1"/>
          <w:numId w:val="2"/>
        </w:numPr>
      </w:pPr>
      <w:r>
        <w:t xml:space="preserve">liste des commissions </w:t>
      </w:r>
      <w:r w:rsidR="00E74C07">
        <w:t xml:space="preserve"> </w:t>
      </w:r>
      <w:r w:rsidR="007078E1">
        <w:t>( sera faite dans une prochaine newsletter )</w:t>
      </w:r>
      <w:r w:rsidR="002E7BD4" w:rsidRPr="002E7BD4">
        <w:t> </w:t>
      </w:r>
    </w:p>
    <w:p w14:paraId="0B620FFA" w14:textId="7378B1CD" w:rsidR="002E7BD4" w:rsidRPr="002E7BD4" w:rsidRDefault="00334181" w:rsidP="002E7BD4">
      <w:pPr>
        <w:numPr>
          <w:ilvl w:val="0"/>
          <w:numId w:val="2"/>
        </w:numPr>
      </w:pPr>
      <w:r w:rsidRPr="002E7BD4">
        <w:t>Actions</w:t>
      </w:r>
      <w:r w:rsidR="002E7BD4" w:rsidRPr="002E7BD4">
        <w:t xml:space="preserve"> de communication engagées cet été : newsletter , site, insta, FB ...+ à venir (trombino</w:t>
      </w:r>
      <w:r>
        <w:t xml:space="preserve"> du CD</w:t>
      </w:r>
      <w:r w:rsidR="002E7BD4" w:rsidRPr="002E7BD4">
        <w:t>,</w:t>
      </w:r>
      <w:r>
        <w:t xml:space="preserve"> listes des commissions, </w:t>
      </w:r>
      <w:r w:rsidR="002E7BD4" w:rsidRPr="002E7BD4">
        <w:t xml:space="preserve"> qui fait quoi..)</w:t>
      </w:r>
    </w:p>
    <w:p w14:paraId="4C0BA90F" w14:textId="5201B2B2" w:rsidR="002E7BD4" w:rsidRPr="002E7BD4" w:rsidRDefault="002E7BD4" w:rsidP="002E7BD4">
      <w:pPr>
        <w:numPr>
          <w:ilvl w:val="0"/>
          <w:numId w:val="2"/>
        </w:numPr>
      </w:pPr>
      <w:r w:rsidRPr="002E7BD4">
        <w:t>Paul Lipovac </w:t>
      </w:r>
      <w:r w:rsidR="00334181">
        <w:t xml:space="preserve">devient le community manager du club ( Newsletter, Site, FB, Insta) interloc des médias. </w:t>
      </w:r>
    </w:p>
    <w:p w14:paraId="766189F9" w14:textId="6D00A71F" w:rsidR="002E7BD4" w:rsidRPr="002E7BD4" w:rsidRDefault="00334181" w:rsidP="002E7BD4">
      <w:pPr>
        <w:numPr>
          <w:ilvl w:val="0"/>
          <w:numId w:val="2"/>
        </w:numPr>
      </w:pPr>
      <w:r>
        <w:t>E</w:t>
      </w:r>
      <w:r w:rsidR="002E7BD4" w:rsidRPr="002E7BD4">
        <w:t xml:space="preserve">mbauche Gaylord Kerboeuf en CDI </w:t>
      </w:r>
      <w:r>
        <w:t xml:space="preserve">temps plein </w:t>
      </w:r>
      <w:r w:rsidR="002E7BD4" w:rsidRPr="002E7BD4">
        <w:t>au 1er sept</w:t>
      </w:r>
      <w:r w:rsidR="006A6821">
        <w:t xml:space="preserve"> </w:t>
      </w:r>
      <w:r w:rsidR="00D96D1B">
        <w:t xml:space="preserve"> </w:t>
      </w:r>
      <w:r>
        <w:t xml:space="preserve">positionné essentiellement sur </w:t>
      </w:r>
      <w:r w:rsidR="00D96D1B">
        <w:t xml:space="preserve">loisirs, santé, paraping, baby, et en appui de </w:t>
      </w:r>
      <w:r w:rsidR="007078E1">
        <w:t>M</w:t>
      </w:r>
      <w:r w:rsidR="00D96D1B">
        <w:t>ax sur les jeunes + 1 ent</w:t>
      </w:r>
      <w:r>
        <w:t>rainement</w:t>
      </w:r>
      <w:r w:rsidR="00D96D1B">
        <w:t xml:space="preserve"> &lt;D1</w:t>
      </w:r>
    </w:p>
    <w:p w14:paraId="44D8A23D" w14:textId="7B7C0C92" w:rsidR="006A6821" w:rsidRDefault="00334181" w:rsidP="002E7BD4">
      <w:pPr>
        <w:numPr>
          <w:ilvl w:val="0"/>
          <w:numId w:val="2"/>
        </w:numPr>
      </w:pPr>
      <w:r w:rsidRPr="002E7BD4">
        <w:t>Point</w:t>
      </w:r>
      <w:r w:rsidR="002E7BD4" w:rsidRPr="002E7BD4">
        <w:t xml:space="preserve"> inscription</w:t>
      </w:r>
      <w:r w:rsidR="006A6821">
        <w:t xml:space="preserve"> </w:t>
      </w:r>
    </w:p>
    <w:p w14:paraId="20BBDE12" w14:textId="6613F2DB" w:rsidR="002E7BD4" w:rsidRDefault="006A6821" w:rsidP="006A6821">
      <w:pPr>
        <w:numPr>
          <w:ilvl w:val="1"/>
          <w:numId w:val="2"/>
        </w:numPr>
      </w:pPr>
      <w:r>
        <w:t xml:space="preserve">nouveau logiciel semble donner satisfaction, aucune récla </w:t>
      </w:r>
    </w:p>
    <w:p w14:paraId="11470B7C" w14:textId="0980D532" w:rsidR="006A6821" w:rsidRPr="002E7BD4" w:rsidRDefault="006A6821" w:rsidP="006A6821">
      <w:pPr>
        <w:numPr>
          <w:ilvl w:val="1"/>
          <w:numId w:val="2"/>
        </w:numPr>
      </w:pPr>
      <w:r>
        <w:t>il faut pratiquement imposer ce mode inscription qui facilite bien le travail jcp et oT</w:t>
      </w:r>
    </w:p>
    <w:p w14:paraId="6243226B" w14:textId="207D8FE1" w:rsidR="002E7BD4" w:rsidRDefault="00334181" w:rsidP="002E7BD4">
      <w:pPr>
        <w:numPr>
          <w:ilvl w:val="0"/>
          <w:numId w:val="2"/>
        </w:numPr>
      </w:pPr>
      <w:r w:rsidRPr="002E7BD4">
        <w:t>Contrat</w:t>
      </w:r>
      <w:r w:rsidR="002E7BD4" w:rsidRPr="002E7BD4">
        <w:t xml:space="preserve"> de partenariat avec CPing </w:t>
      </w:r>
    </w:p>
    <w:p w14:paraId="6F1B0FE5" w14:textId="5BB9A4F1" w:rsidR="006A6821" w:rsidRDefault="006A6821" w:rsidP="006A6821">
      <w:pPr>
        <w:numPr>
          <w:ilvl w:val="1"/>
          <w:numId w:val="2"/>
        </w:numPr>
      </w:pPr>
      <w:r>
        <w:lastRenderedPageBreak/>
        <w:t>proposition 20% sur cde</w:t>
      </w:r>
    </w:p>
    <w:p w14:paraId="2FD28816" w14:textId="241B80F8" w:rsidR="006A6821" w:rsidRDefault="006A6821" w:rsidP="006A6821">
      <w:pPr>
        <w:numPr>
          <w:ilvl w:val="1"/>
          <w:numId w:val="2"/>
        </w:numPr>
      </w:pPr>
      <w:r>
        <w:t>% de marge arrière si CA&lt;3000, 20% si &gt; 3000</w:t>
      </w:r>
    </w:p>
    <w:p w14:paraId="0A78D7F7" w14:textId="16FFFA6B" w:rsidR="006A6821" w:rsidRDefault="006A6821" w:rsidP="006A6821">
      <w:pPr>
        <w:numPr>
          <w:ilvl w:val="1"/>
          <w:numId w:val="2"/>
        </w:numPr>
      </w:pPr>
      <w:r>
        <w:t>Equilibre à trouver avec WS ( jeunes CPing, adulte</w:t>
      </w:r>
      <w:r w:rsidR="00D96D1B">
        <w:t>s</w:t>
      </w:r>
      <w:r>
        <w:t xml:space="preserve"> vers WS)</w:t>
      </w:r>
    </w:p>
    <w:p w14:paraId="6A2DF51E" w14:textId="518A9026" w:rsidR="00334181" w:rsidRDefault="00334181" w:rsidP="00334181">
      <w:pPr>
        <w:numPr>
          <w:ilvl w:val="0"/>
          <w:numId w:val="2"/>
        </w:numPr>
      </w:pPr>
      <w:r>
        <w:t>Boutique</w:t>
      </w:r>
    </w:p>
    <w:p w14:paraId="747C70A7" w14:textId="51C15748" w:rsidR="00334181" w:rsidRDefault="00334181" w:rsidP="00334181">
      <w:pPr>
        <w:numPr>
          <w:ilvl w:val="1"/>
          <w:numId w:val="2"/>
        </w:numPr>
      </w:pPr>
      <w:r>
        <w:t>Nécessité de mettre les vetements en visibilité en sept à la salle</w:t>
      </w:r>
    </w:p>
    <w:p w14:paraId="44DC9713" w14:textId="2CF357BF" w:rsidR="00334181" w:rsidRDefault="00334181" w:rsidP="00334181">
      <w:pPr>
        <w:numPr>
          <w:ilvl w:val="1"/>
          <w:numId w:val="2"/>
        </w:numPr>
      </w:pPr>
      <w:r>
        <w:t>Une 30 taine de pièces commandées</w:t>
      </w:r>
    </w:p>
    <w:p w14:paraId="7A729D3E" w14:textId="6E1BECD1" w:rsidR="00334181" w:rsidRDefault="00334181" w:rsidP="00334181">
      <w:pPr>
        <w:numPr>
          <w:ilvl w:val="1"/>
          <w:numId w:val="2"/>
        </w:numPr>
      </w:pPr>
      <w:r>
        <w:t>Commande possible au fil de l’eau mais livraison toutes les 6 semaines environ</w:t>
      </w:r>
    </w:p>
    <w:p w14:paraId="32A8435C" w14:textId="7199CC18" w:rsidR="00334181" w:rsidRDefault="00334181" w:rsidP="00334181">
      <w:pPr>
        <w:numPr>
          <w:ilvl w:val="0"/>
          <w:numId w:val="2"/>
        </w:numPr>
      </w:pPr>
      <w:r>
        <w:t>Gymnase du Centre</w:t>
      </w:r>
    </w:p>
    <w:p w14:paraId="4C350DEA" w14:textId="77777777" w:rsidR="00334181" w:rsidRDefault="00334181" w:rsidP="00334181">
      <w:pPr>
        <w:numPr>
          <w:ilvl w:val="1"/>
          <w:numId w:val="2"/>
        </w:numPr>
      </w:pPr>
      <w:r>
        <w:t xml:space="preserve">Très bel espace </w:t>
      </w:r>
    </w:p>
    <w:p w14:paraId="33C9CAF4" w14:textId="67E4B65D" w:rsidR="00334181" w:rsidRDefault="00334181" w:rsidP="00334181">
      <w:pPr>
        <w:numPr>
          <w:ilvl w:val="1"/>
          <w:numId w:val="2"/>
        </w:numPr>
      </w:pPr>
      <w:r>
        <w:t>Réouverture officieuse le 1</w:t>
      </w:r>
      <w:r w:rsidRPr="00334181">
        <w:rPr>
          <w:vertAlign w:val="superscript"/>
        </w:rPr>
        <w:t>er</w:t>
      </w:r>
      <w:r>
        <w:t xml:space="preserve"> septembre </w:t>
      </w:r>
    </w:p>
    <w:p w14:paraId="57137FB1" w14:textId="08049B63" w:rsidR="00334181" w:rsidRDefault="00334181" w:rsidP="00334181">
      <w:pPr>
        <w:numPr>
          <w:ilvl w:val="1"/>
          <w:numId w:val="2"/>
        </w:numPr>
      </w:pPr>
      <w:r>
        <w:t>Pour nous à partir du Vendredi 5 sept</w:t>
      </w:r>
    </w:p>
    <w:p w14:paraId="7BCFDDE8" w14:textId="68006534" w:rsidR="00843864" w:rsidRDefault="00843864" w:rsidP="007078E1">
      <w:pPr>
        <w:numPr>
          <w:ilvl w:val="0"/>
          <w:numId w:val="2"/>
        </w:numPr>
      </w:pPr>
      <w:bookmarkStart w:id="0" w:name="_Hlk207555400"/>
      <w:r>
        <w:t xml:space="preserve">Para TT : Vincent propose la création d’une commission  PARA TT pour développer cette activité au sein du club ( Santé, handi, adapté) </w:t>
      </w:r>
    </w:p>
    <w:bookmarkEnd w:id="0"/>
    <w:p w14:paraId="36781223" w14:textId="095E2576" w:rsidR="007078E1" w:rsidRDefault="007078E1" w:rsidP="007078E1">
      <w:pPr>
        <w:numPr>
          <w:ilvl w:val="0"/>
          <w:numId w:val="2"/>
        </w:numPr>
      </w:pPr>
      <w:r>
        <w:t>Point sur les équipes</w:t>
      </w:r>
    </w:p>
    <w:p w14:paraId="708E92F3" w14:textId="77777777" w:rsidR="007078E1" w:rsidRDefault="007078E1" w:rsidP="007078E1">
      <w:pPr>
        <w:numPr>
          <w:ilvl w:val="1"/>
          <w:numId w:val="2"/>
        </w:numPr>
      </w:pPr>
      <w:r>
        <w:t>Des départs, des joueurs avec de nb absence pour raison pro ou perso</w:t>
      </w:r>
    </w:p>
    <w:p w14:paraId="629ADACF" w14:textId="1580A91C" w:rsidR="007078E1" w:rsidRDefault="007078E1" w:rsidP="007078E1">
      <w:pPr>
        <w:numPr>
          <w:ilvl w:val="1"/>
          <w:numId w:val="2"/>
        </w:numPr>
      </w:pPr>
      <w:r>
        <w:t xml:space="preserve">Une lisibilité très faible des personnes qui reprennent et de leurs dispo </w:t>
      </w:r>
    </w:p>
    <w:p w14:paraId="305681B1" w14:textId="77777777" w:rsidR="007078E1" w:rsidRDefault="007078E1" w:rsidP="007078E1">
      <w:pPr>
        <w:numPr>
          <w:ilvl w:val="1"/>
          <w:numId w:val="2"/>
        </w:numPr>
      </w:pPr>
      <w:r>
        <w:t>La suppression d’une équipe est incontournable</w:t>
      </w:r>
    </w:p>
    <w:p w14:paraId="4841D295" w14:textId="4F8D7E54" w:rsidR="007078E1" w:rsidRDefault="007078E1" w:rsidP="007078E1">
      <w:pPr>
        <w:numPr>
          <w:ilvl w:val="1"/>
          <w:numId w:val="2"/>
        </w:numPr>
      </w:pPr>
      <w:r>
        <w:t xml:space="preserve">Après débat, il est décidé de supprimer une </w:t>
      </w:r>
      <w:r w:rsidR="000615DF">
        <w:t>D</w:t>
      </w:r>
      <w:r>
        <w:t xml:space="preserve">3 en de maintenir les effectifs de PR en particulier en  faisant monter 3 jeunes en PR </w:t>
      </w:r>
    </w:p>
    <w:p w14:paraId="4CCFA520" w14:textId="4775B652" w:rsidR="00334181" w:rsidRPr="002E7BD4" w:rsidRDefault="00334181" w:rsidP="00334181">
      <w:pPr>
        <w:ind w:left="1080"/>
      </w:pPr>
    </w:p>
    <w:p w14:paraId="06B696B3" w14:textId="77777777" w:rsidR="002E7BD4" w:rsidRDefault="002E7BD4"/>
    <w:sectPr w:rsidR="002E7B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E3F6E"/>
    <w:multiLevelType w:val="multilevel"/>
    <w:tmpl w:val="39249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9A5E8A"/>
    <w:multiLevelType w:val="multilevel"/>
    <w:tmpl w:val="17C0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4165754">
    <w:abstractNumId w:val="1"/>
  </w:num>
  <w:num w:numId="2" w16cid:durableId="1233156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BD4"/>
    <w:rsid w:val="000615DF"/>
    <w:rsid w:val="000A4EDC"/>
    <w:rsid w:val="00226572"/>
    <w:rsid w:val="002B6D88"/>
    <w:rsid w:val="002E7BD4"/>
    <w:rsid w:val="00334181"/>
    <w:rsid w:val="004A28EA"/>
    <w:rsid w:val="006A6821"/>
    <w:rsid w:val="006C04E3"/>
    <w:rsid w:val="007078E1"/>
    <w:rsid w:val="00843864"/>
    <w:rsid w:val="009C3164"/>
    <w:rsid w:val="00AD2856"/>
    <w:rsid w:val="00AE6C73"/>
    <w:rsid w:val="00BB2DD4"/>
    <w:rsid w:val="00BC2EAB"/>
    <w:rsid w:val="00BF7A42"/>
    <w:rsid w:val="00CD14EC"/>
    <w:rsid w:val="00D96D1B"/>
    <w:rsid w:val="00E74C07"/>
    <w:rsid w:val="00EA7B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FCD6"/>
  <w15:chartTrackingRefBased/>
  <w15:docId w15:val="{B4D4494C-4843-4CB9-9339-6E83D1A4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E7B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E7B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E7BD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E7BD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E7BD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2E7BD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E7BD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E7BD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E7BD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7BD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2E7BD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E7BD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2E7BD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2E7BD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2E7BD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E7BD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E7BD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E7BD4"/>
    <w:rPr>
      <w:rFonts w:eastAsiaTheme="majorEastAsia" w:cstheme="majorBidi"/>
      <w:color w:val="272727" w:themeColor="text1" w:themeTint="D8"/>
    </w:rPr>
  </w:style>
  <w:style w:type="paragraph" w:styleId="Titre">
    <w:name w:val="Title"/>
    <w:basedOn w:val="Normal"/>
    <w:next w:val="Normal"/>
    <w:link w:val="TitreCar"/>
    <w:uiPriority w:val="10"/>
    <w:qFormat/>
    <w:rsid w:val="002E7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E7BD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E7BD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E7BD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E7BD4"/>
    <w:pPr>
      <w:spacing w:before="160"/>
      <w:jc w:val="center"/>
    </w:pPr>
    <w:rPr>
      <w:i/>
      <w:iCs/>
      <w:color w:val="404040" w:themeColor="text1" w:themeTint="BF"/>
    </w:rPr>
  </w:style>
  <w:style w:type="character" w:customStyle="1" w:styleId="CitationCar">
    <w:name w:val="Citation Car"/>
    <w:basedOn w:val="Policepardfaut"/>
    <w:link w:val="Citation"/>
    <w:uiPriority w:val="29"/>
    <w:rsid w:val="002E7BD4"/>
    <w:rPr>
      <w:i/>
      <w:iCs/>
      <w:color w:val="404040" w:themeColor="text1" w:themeTint="BF"/>
    </w:rPr>
  </w:style>
  <w:style w:type="paragraph" w:styleId="Paragraphedeliste">
    <w:name w:val="List Paragraph"/>
    <w:basedOn w:val="Normal"/>
    <w:uiPriority w:val="34"/>
    <w:qFormat/>
    <w:rsid w:val="002E7BD4"/>
    <w:pPr>
      <w:ind w:left="720"/>
      <w:contextualSpacing/>
    </w:pPr>
  </w:style>
  <w:style w:type="character" w:styleId="Accentuationintense">
    <w:name w:val="Intense Emphasis"/>
    <w:basedOn w:val="Policepardfaut"/>
    <w:uiPriority w:val="21"/>
    <w:qFormat/>
    <w:rsid w:val="002E7BD4"/>
    <w:rPr>
      <w:i/>
      <w:iCs/>
      <w:color w:val="2F5496" w:themeColor="accent1" w:themeShade="BF"/>
    </w:rPr>
  </w:style>
  <w:style w:type="paragraph" w:styleId="Citationintense">
    <w:name w:val="Intense Quote"/>
    <w:basedOn w:val="Normal"/>
    <w:next w:val="Normal"/>
    <w:link w:val="CitationintenseCar"/>
    <w:uiPriority w:val="30"/>
    <w:qFormat/>
    <w:rsid w:val="002E7B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E7BD4"/>
    <w:rPr>
      <w:i/>
      <w:iCs/>
      <w:color w:val="2F5496" w:themeColor="accent1" w:themeShade="BF"/>
    </w:rPr>
  </w:style>
  <w:style w:type="character" w:styleId="Rfrenceintense">
    <w:name w:val="Intense Reference"/>
    <w:basedOn w:val="Policepardfaut"/>
    <w:uiPriority w:val="32"/>
    <w:qFormat/>
    <w:rsid w:val="002E7B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372</Words>
  <Characters>2050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siché</dc:creator>
  <cp:keywords/>
  <dc:description/>
  <cp:lastModifiedBy>jc siché</cp:lastModifiedBy>
  <cp:revision>5</cp:revision>
  <cp:lastPrinted>2025-08-27T16:20:00Z</cp:lastPrinted>
  <dcterms:created xsi:type="dcterms:W3CDTF">2025-08-28T16:39:00Z</dcterms:created>
  <dcterms:modified xsi:type="dcterms:W3CDTF">2025-09-04T07:42:00Z</dcterms:modified>
</cp:coreProperties>
</file>